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成果项目申报表</w:t>
      </w:r>
    </w:p>
    <w:p>
      <w:pPr>
        <w:numPr>
          <w:ilvl w:val="0"/>
          <w:numId w:val="0"/>
        </w:numPr>
        <w:ind w:leftChars="0" w:firstLine="280" w:firstLineChars="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申报单位：                                              联系人：        联系电话：</w:t>
      </w:r>
    </w:p>
    <w:tbl>
      <w:tblPr>
        <w:tblStyle w:val="3"/>
        <w:tblW w:w="0" w:type="auto"/>
        <w:tblInd w:w="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000"/>
        <w:gridCol w:w="2152"/>
        <w:gridCol w:w="594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评审单位</w:t>
            </w: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获评奖项名称</w:t>
            </w: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成果项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目名称</w:t>
            </w:r>
          </w:p>
        </w:tc>
        <w:tc>
          <w:tcPr>
            <w:tcW w:w="5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佐证材料（新闻链接、文件证明等）</w:t>
            </w: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36C82666"/>
    <w:rsid w:val="36C82666"/>
    <w:rsid w:val="432F53AF"/>
    <w:rsid w:val="7AAC6D0A"/>
    <w:rsid w:val="7DE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5</TotalTime>
  <ScaleCrop>false</ScaleCrop>
  <LinksUpToDate>false</LinksUpToDate>
  <CharactersWithSpaces>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文氓</dc:creator>
  <cp:lastModifiedBy>文氓</cp:lastModifiedBy>
  <dcterms:modified xsi:type="dcterms:W3CDTF">2023-02-14T01:12:37Z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B8B95FAA7BC148519AF6BCA6B088AD43</vt:lpwstr>
  </property>
</Properties>
</file>